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5A0B" w:rsidRDefault="00B35A0B" w:rsidP="00B35A0B">
      <w:pPr>
        <w:shd w:val="clear" w:color="auto" w:fill="FFFFFF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Отчет</w:t>
      </w:r>
    </w:p>
    <w:p w:rsidR="00B35A0B" w:rsidRPr="00B35A0B" w:rsidRDefault="00B35A0B" w:rsidP="00B35A0B">
      <w:pPr>
        <w:shd w:val="clear" w:color="auto" w:fill="FFFFFF"/>
        <w:jc w:val="center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B35A0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 проведению декадника</w:t>
      </w:r>
    </w:p>
    <w:p w:rsidR="00B35A0B" w:rsidRDefault="00B35A0B" w:rsidP="00B35A0B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B35A0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«Экстремизму – Нет!» с 03 по 12 сентября 2018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36"/>
        <w:gridCol w:w="3103"/>
        <w:gridCol w:w="1701"/>
        <w:gridCol w:w="4105"/>
      </w:tblGrid>
      <w:tr w:rsidR="00FB2AA0" w:rsidTr="00FB2AA0">
        <w:tc>
          <w:tcPr>
            <w:tcW w:w="436" w:type="dxa"/>
          </w:tcPr>
          <w:p w:rsidR="00B35A0B" w:rsidRDefault="00B35A0B" w:rsidP="00B35A0B">
            <w:pPr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№</w:t>
            </w:r>
          </w:p>
        </w:tc>
        <w:tc>
          <w:tcPr>
            <w:tcW w:w="3103" w:type="dxa"/>
          </w:tcPr>
          <w:p w:rsidR="00B35A0B" w:rsidRDefault="00B35A0B" w:rsidP="00B35A0B">
            <w:pPr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Название мероприятия</w:t>
            </w:r>
          </w:p>
        </w:tc>
        <w:tc>
          <w:tcPr>
            <w:tcW w:w="1701" w:type="dxa"/>
          </w:tcPr>
          <w:p w:rsidR="00B35A0B" w:rsidRDefault="00B35A0B" w:rsidP="00B35A0B">
            <w:pPr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Кол-во участников</w:t>
            </w:r>
          </w:p>
        </w:tc>
        <w:tc>
          <w:tcPr>
            <w:tcW w:w="4105" w:type="dxa"/>
          </w:tcPr>
          <w:p w:rsidR="00B35A0B" w:rsidRDefault="00B35A0B" w:rsidP="00B35A0B">
            <w:pPr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Фотоматериал</w:t>
            </w:r>
          </w:p>
        </w:tc>
      </w:tr>
      <w:tr w:rsidR="00FB2AA0" w:rsidTr="00FB2AA0">
        <w:tc>
          <w:tcPr>
            <w:tcW w:w="436" w:type="dxa"/>
          </w:tcPr>
          <w:p w:rsidR="00B35A0B" w:rsidRDefault="00B35A0B" w:rsidP="00B35A0B">
            <w:pPr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1</w:t>
            </w:r>
          </w:p>
        </w:tc>
        <w:tc>
          <w:tcPr>
            <w:tcW w:w="3103" w:type="dxa"/>
          </w:tcPr>
          <w:p w:rsidR="00B35A0B" w:rsidRDefault="00B35A0B" w:rsidP="00B35A0B">
            <w:pPr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Общешкольная линейка</w:t>
            </w:r>
          </w:p>
        </w:tc>
        <w:tc>
          <w:tcPr>
            <w:tcW w:w="1701" w:type="dxa"/>
          </w:tcPr>
          <w:p w:rsidR="00B35A0B" w:rsidRDefault="00B35A0B" w:rsidP="00B35A0B">
            <w:pPr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56 учеников + 14 учителей</w:t>
            </w:r>
          </w:p>
        </w:tc>
        <w:tc>
          <w:tcPr>
            <w:tcW w:w="4105" w:type="dxa"/>
          </w:tcPr>
          <w:p w:rsidR="00B35A0B" w:rsidRDefault="00FB2AA0" w:rsidP="00B35A0B">
            <w:pPr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145" type="#_x0000_t75" style="width:117.6pt;height:88.2pt">
                  <v:imagedata r:id="rId4" o:title="Линейка"/>
                </v:shape>
              </w:pict>
            </w:r>
          </w:p>
        </w:tc>
      </w:tr>
      <w:tr w:rsidR="00FB2AA0" w:rsidTr="00FB2AA0">
        <w:tc>
          <w:tcPr>
            <w:tcW w:w="436" w:type="dxa"/>
          </w:tcPr>
          <w:p w:rsidR="00B35A0B" w:rsidRDefault="00B35A0B" w:rsidP="00B35A0B">
            <w:pPr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2</w:t>
            </w:r>
          </w:p>
        </w:tc>
        <w:tc>
          <w:tcPr>
            <w:tcW w:w="3103" w:type="dxa"/>
          </w:tcPr>
          <w:p w:rsidR="00B35A0B" w:rsidRDefault="00B35A0B" w:rsidP="00B35A0B">
            <w:pPr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Инструктажи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. Тренировочная эвакуация</w:t>
            </w:r>
          </w:p>
        </w:tc>
        <w:tc>
          <w:tcPr>
            <w:tcW w:w="1701" w:type="dxa"/>
          </w:tcPr>
          <w:p w:rsidR="00B35A0B" w:rsidRDefault="00B35A0B" w:rsidP="00B35A0B">
            <w:pPr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56 учеников + 14 учителей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+ техперсонал</w:t>
            </w:r>
          </w:p>
        </w:tc>
        <w:tc>
          <w:tcPr>
            <w:tcW w:w="4105" w:type="dxa"/>
          </w:tcPr>
          <w:p w:rsidR="00B35A0B" w:rsidRDefault="00FB2AA0" w:rsidP="00B35A0B">
            <w:pPr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noProof/>
                <w:color w:val="000000"/>
                <w:sz w:val="23"/>
                <w:szCs w:val="23"/>
                <w:lang w:eastAsia="ru-RU"/>
              </w:rPr>
              <w:drawing>
                <wp:inline distT="0" distB="0" distL="0" distR="0" wp14:anchorId="315AC168" wp14:editId="01BA880E">
                  <wp:extent cx="1408812" cy="1059180"/>
                  <wp:effectExtent l="0" t="0" r="1270" b="7620"/>
                  <wp:docPr id="1" name="Рисунок 1" descr="C:\Users\Айсылу Дамировна\AppData\Local\Microsoft\Windows\INetCache\Content.Word\Эвакуаци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 descr="C:\Users\Айсылу Дамировна\AppData\Local\Microsoft\Windows\INetCache\Content.Word\Эвакуаци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0916" cy="10607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2AA0" w:rsidTr="00FB2AA0">
        <w:tc>
          <w:tcPr>
            <w:tcW w:w="436" w:type="dxa"/>
          </w:tcPr>
          <w:p w:rsidR="00B35A0B" w:rsidRDefault="00B35A0B" w:rsidP="00B35A0B">
            <w:pPr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3</w:t>
            </w:r>
          </w:p>
        </w:tc>
        <w:tc>
          <w:tcPr>
            <w:tcW w:w="3103" w:type="dxa"/>
          </w:tcPr>
          <w:p w:rsidR="00B35A0B" w:rsidRDefault="00B35A0B" w:rsidP="00B35A0B">
            <w:pPr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proofErr w:type="spellStart"/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Общешколное</w:t>
            </w:r>
            <w:proofErr w:type="spellEnd"/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родительское собрание</w:t>
            </w:r>
          </w:p>
        </w:tc>
        <w:tc>
          <w:tcPr>
            <w:tcW w:w="1701" w:type="dxa"/>
          </w:tcPr>
          <w:p w:rsidR="00B35A0B" w:rsidRDefault="00B35A0B" w:rsidP="00B35A0B">
            <w:pPr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42 родителя+ 14 учителей</w:t>
            </w:r>
          </w:p>
        </w:tc>
        <w:tc>
          <w:tcPr>
            <w:tcW w:w="4105" w:type="dxa"/>
          </w:tcPr>
          <w:p w:rsidR="00B35A0B" w:rsidRDefault="00FB2AA0" w:rsidP="00B35A0B">
            <w:pPr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pict>
                <v:shape id="_x0000_i1144" type="#_x0000_t75" style="width:112.2pt;height:84pt">
                  <v:imagedata r:id="rId6" o:title="родит.собр"/>
                </v:shape>
              </w:pict>
            </w:r>
          </w:p>
        </w:tc>
      </w:tr>
      <w:tr w:rsidR="00FB2AA0" w:rsidTr="00FB2AA0">
        <w:tc>
          <w:tcPr>
            <w:tcW w:w="436" w:type="dxa"/>
          </w:tcPr>
          <w:p w:rsidR="00B35A0B" w:rsidRDefault="00B35A0B" w:rsidP="00B35A0B">
            <w:pPr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4</w:t>
            </w:r>
          </w:p>
        </w:tc>
        <w:tc>
          <w:tcPr>
            <w:tcW w:w="3103" w:type="dxa"/>
          </w:tcPr>
          <w:p w:rsidR="00B35A0B" w:rsidRDefault="00B35A0B" w:rsidP="00B35A0B">
            <w:pPr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Встреча с представителем</w:t>
            </w: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ПДН </w:t>
            </w:r>
            <w:proofErr w:type="spellStart"/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Алиуллиным</w:t>
            </w:r>
            <w:proofErr w:type="spellEnd"/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 xml:space="preserve"> Ф.Ф.</w:t>
            </w:r>
          </w:p>
        </w:tc>
        <w:tc>
          <w:tcPr>
            <w:tcW w:w="1701" w:type="dxa"/>
          </w:tcPr>
          <w:p w:rsidR="00B35A0B" w:rsidRDefault="00B35A0B" w:rsidP="00B35A0B">
            <w:pPr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42 родителя+ 14 учителей</w:t>
            </w:r>
          </w:p>
        </w:tc>
        <w:tc>
          <w:tcPr>
            <w:tcW w:w="4105" w:type="dxa"/>
          </w:tcPr>
          <w:p w:rsidR="00B35A0B" w:rsidRDefault="00FB2AA0" w:rsidP="00B35A0B">
            <w:pPr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 w:rsidRPr="00FB2AA0">
              <w:rPr>
                <w:rFonts w:ascii="yandex-sans" w:eastAsia="Times New Roman" w:hAnsi="yandex-sans" w:cs="Times New Roman"/>
                <w:noProof/>
                <w:color w:val="000000"/>
                <w:sz w:val="23"/>
                <w:szCs w:val="23"/>
                <w:lang w:eastAsia="ru-RU"/>
              </w:rPr>
              <w:drawing>
                <wp:inline distT="0" distB="0" distL="0" distR="0">
                  <wp:extent cx="1485900" cy="1114425"/>
                  <wp:effectExtent l="0" t="0" r="0" b="9525"/>
                  <wp:docPr id="3" name="Рисунок 3" descr="C:\Users\Айсылу Дамировна\Desktop\Алиуллин Ф.Ф.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 descr="C:\Users\Айсылу Дамировна\Desktop\Алиуллин Ф.Ф.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2AA0" w:rsidTr="00FB2AA0">
        <w:tc>
          <w:tcPr>
            <w:tcW w:w="436" w:type="dxa"/>
          </w:tcPr>
          <w:p w:rsidR="00B35A0B" w:rsidRDefault="00B35A0B" w:rsidP="00B35A0B">
            <w:pPr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5</w:t>
            </w:r>
          </w:p>
        </w:tc>
        <w:tc>
          <w:tcPr>
            <w:tcW w:w="3103" w:type="dxa"/>
          </w:tcPr>
          <w:p w:rsidR="00B35A0B" w:rsidRDefault="00B35A0B" w:rsidP="00B35A0B">
            <w:pPr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Классные часы и беседы с учащимися</w:t>
            </w:r>
          </w:p>
        </w:tc>
        <w:tc>
          <w:tcPr>
            <w:tcW w:w="1701" w:type="dxa"/>
          </w:tcPr>
          <w:p w:rsidR="00B35A0B" w:rsidRDefault="00B35A0B" w:rsidP="00B35A0B">
            <w:pPr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  <w:t>56 учеников + 14 учителей</w:t>
            </w:r>
          </w:p>
        </w:tc>
        <w:tc>
          <w:tcPr>
            <w:tcW w:w="4105" w:type="dxa"/>
          </w:tcPr>
          <w:p w:rsidR="00B35A0B" w:rsidRDefault="00FB2AA0" w:rsidP="00B35A0B">
            <w:pPr>
              <w:jc w:val="center"/>
              <w:rPr>
                <w:rFonts w:ascii="yandex-sans" w:eastAsia="Times New Roman" w:hAnsi="yandex-sans" w:cs="Times New Roman"/>
                <w:color w:val="000000"/>
                <w:sz w:val="23"/>
                <w:szCs w:val="23"/>
                <w:lang w:eastAsia="ru-RU"/>
              </w:rPr>
            </w:pPr>
            <w:r>
              <w:rPr>
                <w:rFonts w:ascii="yandex-sans" w:eastAsia="Times New Roman" w:hAnsi="yandex-sans" w:cs="Times New Roman"/>
                <w:noProof/>
                <w:color w:val="000000"/>
                <w:sz w:val="23"/>
                <w:szCs w:val="23"/>
                <w:lang w:eastAsia="ru-RU"/>
              </w:rPr>
              <w:drawing>
                <wp:inline distT="0" distB="0" distL="0" distR="0">
                  <wp:extent cx="1501140" cy="843615"/>
                  <wp:effectExtent l="0" t="0" r="3810" b="0"/>
                  <wp:docPr id="2" name="Рисунок 2" descr="C:\Users\Айсылу Дамировна\AppData\Local\Microsoft\Windows\INetCache\Content.Word\Бесед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 descr="C:\Users\Айсылу Дамировна\AppData\Local\Microsoft\Windows\INetCache\Content.Word\Беседа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0019" cy="848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35A0B" w:rsidRPr="00B35A0B" w:rsidRDefault="00B35A0B" w:rsidP="00B35A0B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800204" w:rsidRDefault="00FB2AA0" w:rsidP="00FB2A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Все новости на сайте школы </w:t>
      </w:r>
      <w:hyperlink r:id="rId9" w:history="1">
        <w:r w:rsidR="009C240D" w:rsidRPr="00867E8C">
          <w:rPr>
            <w:rStyle w:val="a4"/>
            <w:rFonts w:ascii="Times New Roman" w:hAnsi="Times New Roman" w:cs="Times New Roman"/>
            <w:sz w:val="24"/>
            <w:szCs w:val="24"/>
          </w:rPr>
          <w:t>https://edu.tatar.ru/sarmanovo/aleksandrovka/sch</w:t>
        </w:r>
      </w:hyperlink>
      <w:r w:rsidR="009C240D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и в группе </w:t>
      </w:r>
      <w:hyperlink r:id="rId10" w:history="1">
        <w:r w:rsidRPr="00867E8C">
          <w:rPr>
            <w:rStyle w:val="a4"/>
            <w:rFonts w:ascii="Times New Roman" w:hAnsi="Times New Roman" w:cs="Times New Roman"/>
            <w:sz w:val="24"/>
            <w:szCs w:val="24"/>
          </w:rPr>
          <w:t>https://vk.com/aleksandrovka1337</w:t>
        </w:r>
      </w:hyperlink>
    </w:p>
    <w:p w:rsidR="00FB2AA0" w:rsidRDefault="00FB2AA0" w:rsidP="00FB2AA0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Исп.ЗДВР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Хафизова А.Д.</w:t>
      </w:r>
    </w:p>
    <w:p w:rsidR="00FB2AA0" w:rsidRPr="00B35A0B" w:rsidRDefault="00FB2AA0" w:rsidP="00FB2A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Тел.89656238789</w:t>
      </w:r>
    </w:p>
    <w:sectPr w:rsidR="00FB2AA0" w:rsidRPr="00B35A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AB2"/>
    <w:rsid w:val="00800204"/>
    <w:rsid w:val="009C240D"/>
    <w:rsid w:val="00B35A0B"/>
    <w:rsid w:val="00F42AB2"/>
    <w:rsid w:val="00FB2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5A5646"/>
  <w15:chartTrackingRefBased/>
  <w15:docId w15:val="{2EA80D91-44A3-4518-AE40-841E556DB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35A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FB2AA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310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hyperlink" Target="https://vk.com/aleksandrovka1337" TargetMode="External"/><Relationship Id="rId4" Type="http://schemas.openxmlformats.org/officeDocument/2006/relationships/image" Target="media/image1.jpeg"/><Relationship Id="rId9" Type="http://schemas.openxmlformats.org/officeDocument/2006/relationships/hyperlink" Target="https://edu.tatar.ru/sarmanovo/aleksandrovka/s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2018-09-13T14:38:00Z</dcterms:created>
  <dcterms:modified xsi:type="dcterms:W3CDTF">2018-09-13T14:59:00Z</dcterms:modified>
</cp:coreProperties>
</file>